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A1" w:rsidRPr="00AE0617" w:rsidRDefault="003C43A1" w:rsidP="003C43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</w:pP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REKRUTACJA NA DYŻUR WAKACYJNY</w:t>
      </w:r>
    </w:p>
    <w:p w:rsidR="003C43A1" w:rsidRPr="00AE0617" w:rsidRDefault="003C43A1" w:rsidP="003C43A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» PRZEDSZKOLE MIEJSKIE NR </w:t>
      </w:r>
      <w:r w:rsidR="00AE0617"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13 </w:t>
      </w: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PABIANICACH PEŁNI „DYŻUR WAKACYJNY” W DNIACH 1 – 31 LIPCA 2023 R.</w:t>
      </w: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ZASADY REKRUTACJI DZIECI NA DYŻUR WAKACYJNY</w:t>
      </w:r>
    </w:p>
    <w:p w:rsidR="003C43A1" w:rsidRPr="00AE0617" w:rsidRDefault="003C43A1" w:rsidP="003C43A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Zapisy dzieci na dyżur wakacyjny odbywają się w terminie 8 – 15 maja 2023 r.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Rodzic w w/w terminie ma obowiązek wypełnić i złożyć u dyrektora przedszkola deklarację do naliczenia opłat z tytułu uczęszczania dziecka do przedszkola w okresie wakacyjnym.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Przedszkole rekrutuje dzieci na dyżur wakacyjny zgodnie z zasadą kolejności oddawanych deklaracji.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Przedszkole rekrutuje na dyżur wakacyjny do określonej przez dyrektora ilości miejsc, dzieci zapisane poza wskazaną liczbą miejsc zapisywane są na listę rezerwową.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 Rodzic może zadeklarować dziecko w dowolnym terminie wskazanego okresu pracy przedszkola w miesiącu lipcu.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6. W przypadku zwolnienie się miejsca na liście dzieci przyjętych na dyżur, na wolne miejsce wpisywane jest kolejne dziecko z listy rezerwowej.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7. Lista dzieci przyjętych na dyżur wakacyjny podana zostanie do wiadomości w </w:t>
      </w:r>
      <w:r w:rsidR="007059B9"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dniu 12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czerwca 2023 r. Listy zamieszcza się w siedzibie przedszkola i na stronie internetowej przedszkola do godz. 12:00.</w:t>
      </w:r>
    </w:p>
    <w:p w:rsidR="003C43A1" w:rsidRPr="00AE0617" w:rsidRDefault="003C43A1" w:rsidP="003C43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PŁATNOŚCI ZA DYŻUR WAKACYJNY</w:t>
      </w:r>
    </w:p>
    <w:p w:rsidR="003C43A1" w:rsidRPr="00AE0617" w:rsidRDefault="003C43A1" w:rsidP="003C43A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Płatność za przedszkole, za zadeklarowane w okresie dyżuru  dni, naliczana będzie zgodnie z Uchwałą Nr LV/703/18 Rady Miejskiej w Pabianicach z dnia 29 maja 2018 r. w sprawie ustalenia czasu bezpłatnego nauczania, wychowania i opieki oraz wysokości opłaty za korzystan</w:t>
      </w:r>
      <w:r w:rsidR="00C252AC"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z wychowania przedszkolnego.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 Opłata za żywienie, za zadeklarowane w okresie lipcu dni, naliczona będzie na podstawie Zarządzenia </w:t>
      </w:r>
      <w:r w:rsidR="007059B9" w:rsidRPr="00AE0617">
        <w:rPr>
          <w:rFonts w:ascii="Times New Roman" w:hAnsi="Times New Roman"/>
          <w:color w:val="000000" w:themeColor="text1"/>
          <w:sz w:val="24"/>
          <w:szCs w:val="24"/>
        </w:rPr>
        <w:t xml:space="preserve">Nr 19/2022 z dnia 29.08.2022 </w:t>
      </w:r>
      <w:r w:rsidRPr="00AE0617">
        <w:rPr>
          <w:rFonts w:ascii="Times New Roman" w:eastAsia="DejaVu Sans" w:hAnsi="Times New Roman"/>
          <w:bCs/>
          <w:color w:val="000000" w:themeColor="text1"/>
          <w:kern w:val="1"/>
          <w:sz w:val="24"/>
          <w:szCs w:val="24"/>
          <w:lang w:eastAsia="zh-CN" w:bidi="hi-IN"/>
        </w:rPr>
        <w:t xml:space="preserve">r. Dyrektora PM 13 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Pabianicach w sprawie opłat za żywienie w przedszkolu (opłata za trzy posiłki: Ś + O + P wynosi – 9 zł, opłata za dwa posiłki: Ś + O wynosi – 7,40 zł).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Dzieci urodzone w roku 2016 i starsze nie ponoszą opłaty za pobyt. Dzieci urodzone w roku 2017 i młodsze nie ponoszą opłaty za pobyt w godzinach 8.00 – 13.00, za każdą zadeklarowaną godzinę ponad podstawę programową płacą 1,14 zł.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Rodzice wnoszą odpłatność za pobyt i żywienie na wskazane przez przedszkole konto bankowe.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5. Rodzice zostaną poinformowani osobiście (dotyczy wychowanków PM 13) lub drogą 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wiadomości telefonicznej (np.: SMS lub MMS) o wysokości opłaty za przedszkole i numerze konta bankowego.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6. Dokonanie opłaty</w:t>
      </w:r>
      <w:r w:rsidR="004E2E2D"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przedszkole w terminie 01-05 lipca 2023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jest warunkiem przyjęcia dziecka do przedszkola. Nieuiszczenie opłaty we wskazanym terminie spowoduje skreślenie z listy dzieci przyjętych na dyżur wakacyjny.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7. W przypadku wejścia na listę dzieci przyjętych na dyżur z listy rezerwowej, rodzic jest zobowiązany do niezwłocznego uregulowania płatności na zadeklarowany okres uczęszczania dziecka do przedszkola.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8. Zwroty z tytułu nieobecności dziecka w przedszkolu w miesiącu sierpniu realizowane będą do końca września 2023 r. na wskaza</w:t>
      </w:r>
      <w:r w:rsidR="00D17906"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 przez rodzica</w:t>
      </w:r>
      <w:r w:rsidR="00716A1C"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konto bankowe.</w:t>
      </w:r>
    </w:p>
    <w:p w:rsidR="003C43A1" w:rsidRPr="00AE0617" w:rsidRDefault="003C43A1" w:rsidP="003C43A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PRZEDSZKOLA DYŻURUJĄCE W MIESIĄCU LIPCU</w:t>
      </w:r>
    </w:p>
    <w:p w:rsidR="003C43A1" w:rsidRPr="00AE0617" w:rsidRDefault="003C43A1" w:rsidP="003C43A1">
      <w:pPr>
        <w:rPr>
          <w:color w:val="000000" w:themeColor="text1"/>
        </w:rPr>
      </w:pP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Przedszkole Miejskie nr 3; ul. Moniuszki 163,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42 214-58-08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5; ul. Zamkowa 48,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42 215-26-18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8; ul. św. Jana 43,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42 215-27-41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13; ul. Mokra 19/23,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42 215-95-77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15; ul. Piotra Skargi 75,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42 214-51-36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16 z Oddziałami Integracyjnymi i Specjalnymi; ul. Bugaj 58,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42 215-95-11</w:t>
      </w:r>
    </w:p>
    <w:p w:rsidR="003C43A1" w:rsidRPr="00AE0617" w:rsidRDefault="003C43A1" w:rsidP="003C43A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PRZEDSZKOLA DYŻURUJĄCE W MIESIĄCU SIERPNIU</w:t>
      </w:r>
    </w:p>
    <w:p w:rsidR="003C43A1" w:rsidRPr="00AE0617" w:rsidRDefault="003C43A1" w:rsidP="003C43A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Przedszkole Miejskie nr 2; ul. Cicha 26,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42 215-10-79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4; ul. Żytnia 13,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42 215-01-70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6; ul. Warszawska 53,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42 215-41-10</w:t>
      </w:r>
    </w:p>
    <w:p w:rsidR="00006577" w:rsidRPr="00AE0617" w:rsidRDefault="003C43A1" w:rsidP="007059B9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Przedszkole Miejskie nr 10 Zgromadzenia Córek Bożej Miłości; ul. Warszawska 36A,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42 215-40-11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11 z Oddziałami Integracyjnymi; ul. św. Jana 28,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42 215-26-62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12; ul. Śniadeckiego 6A,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42 214-90-88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Przedszkole Miejskie nr 14; ul. Odrodzenia 10, </w:t>
      </w:r>
      <w:proofErr w:type="spellStart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</w:t>
      </w:r>
      <w:proofErr w:type="spellEnd"/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42 215-67-71</w:t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E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bookmarkStart w:id="0" w:name="_GoBack"/>
      <w:bookmarkEnd w:id="0"/>
    </w:p>
    <w:sectPr w:rsidR="00006577" w:rsidRPr="00AE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A1"/>
    <w:rsid w:val="00006577"/>
    <w:rsid w:val="003C43A1"/>
    <w:rsid w:val="004E2E2D"/>
    <w:rsid w:val="007059B9"/>
    <w:rsid w:val="00716A1C"/>
    <w:rsid w:val="00AE0617"/>
    <w:rsid w:val="00C252AC"/>
    <w:rsid w:val="00D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57D5"/>
  <w15:chartTrackingRefBased/>
  <w15:docId w15:val="{9EB58837-BC55-4C34-B702-6E01E90B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EKmiec</dc:creator>
  <cp:keywords/>
  <dc:description/>
  <cp:lastModifiedBy>EKmiec</cp:lastModifiedBy>
  <cp:revision>13</cp:revision>
  <dcterms:created xsi:type="dcterms:W3CDTF">2023-03-14T09:44:00Z</dcterms:created>
  <dcterms:modified xsi:type="dcterms:W3CDTF">2023-05-19T11:39:00Z</dcterms:modified>
</cp:coreProperties>
</file>